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7C10" w14:textId="57678BA4" w:rsidR="00806CD9" w:rsidRDefault="19F4E7F1" w:rsidP="7D0FE19F">
      <w:pPr>
        <w:spacing w:line="257" w:lineRule="auto"/>
      </w:pPr>
      <w:r w:rsidRPr="7D0FE19F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 xml:space="preserve">Møtereferat - Brukerutvalg for NAV Øvre Eiker – </w:t>
      </w:r>
      <w:r w:rsidR="00C979AA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04.11</w:t>
      </w:r>
      <w:r w:rsidR="00D83542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.2025</w:t>
      </w:r>
    </w:p>
    <w:p w14:paraId="2851C856" w14:textId="47096E35" w:rsidR="00806CD9" w:rsidRDefault="19F4E7F1" w:rsidP="7D0FE19F">
      <w:pPr>
        <w:spacing w:line="257" w:lineRule="auto"/>
      </w:pPr>
      <w:r w:rsidRPr="7D0FE19F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Til stede:</w:t>
      </w:r>
    </w:p>
    <w:p w14:paraId="22BFC2B7" w14:textId="6AB66088" w:rsidR="00806CD9" w:rsidRDefault="19F4E7F1" w:rsidP="7D0FE19F">
      <w:pPr>
        <w:spacing w:line="257" w:lineRule="auto"/>
      </w:pPr>
      <w:r w:rsidRPr="7D0FE1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Kari Standal (FFO) </w:t>
      </w:r>
    </w:p>
    <w:p w14:paraId="75E1CDAF" w14:textId="7832F141" w:rsidR="00806CD9" w:rsidRDefault="19F4E7F1" w:rsidP="7D0FE19F">
      <w:pPr>
        <w:spacing w:line="257" w:lineRule="auto"/>
      </w:pPr>
      <w:r w:rsidRPr="7D0FE1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Hiba </w:t>
      </w:r>
      <w:proofErr w:type="spellStart"/>
      <w:r w:rsidRPr="7D0FE19F">
        <w:rPr>
          <w:rFonts w:ascii="Calibri" w:eastAsia="Calibri" w:hAnsi="Calibri" w:cs="Calibri"/>
          <w:color w:val="000000" w:themeColor="text1"/>
          <w:sz w:val="22"/>
          <w:szCs w:val="22"/>
        </w:rPr>
        <w:t>Allababidi</w:t>
      </w:r>
      <w:proofErr w:type="spellEnd"/>
      <w:r w:rsidRPr="7D0FE1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Integrerings-/og </w:t>
      </w:r>
      <w:proofErr w:type="spellStart"/>
      <w:r w:rsidRPr="7D0FE19F">
        <w:rPr>
          <w:rFonts w:ascii="Calibri" w:eastAsia="Calibri" w:hAnsi="Calibri" w:cs="Calibri"/>
          <w:color w:val="000000" w:themeColor="text1"/>
          <w:sz w:val="22"/>
          <w:szCs w:val="22"/>
        </w:rPr>
        <w:t>mangfoldsutvalget</w:t>
      </w:r>
      <w:proofErr w:type="spellEnd"/>
      <w:r w:rsidRPr="7D0FE19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 Øvre Eiker</w:t>
      </w:r>
    </w:p>
    <w:p w14:paraId="1443A215" w14:textId="45460168" w:rsidR="00806CD9" w:rsidRDefault="19F4E7F1" w:rsidP="7D0FE19F">
      <w:pPr>
        <w:spacing w:line="257" w:lineRule="auto"/>
      </w:pPr>
      <w:r w:rsidRPr="7D0FE19F">
        <w:rPr>
          <w:rFonts w:ascii="Calibri" w:eastAsia="Calibri" w:hAnsi="Calibri" w:cs="Calibri"/>
          <w:color w:val="000000" w:themeColor="text1"/>
          <w:sz w:val="22"/>
          <w:szCs w:val="22"/>
        </w:rPr>
        <w:t>Vidar Uthne, arbeidsgiver Loe</w:t>
      </w:r>
    </w:p>
    <w:p w14:paraId="3702FB41" w14:textId="4810C804" w:rsidR="00806CD9" w:rsidRDefault="19F4E7F1" w:rsidP="7D0FE19F">
      <w:pPr>
        <w:spacing w:line="257" w:lineRule="auto"/>
      </w:pPr>
      <w:r w:rsidRPr="7D0FE19F">
        <w:rPr>
          <w:rFonts w:ascii="Calibri" w:eastAsia="Calibri" w:hAnsi="Calibri" w:cs="Calibri"/>
          <w:color w:val="000000" w:themeColor="text1"/>
          <w:sz w:val="22"/>
          <w:szCs w:val="22"/>
        </w:rPr>
        <w:t>Hege Østvold Vagle, Nav Øvre Eiker</w:t>
      </w:r>
    </w:p>
    <w:p w14:paraId="524A1533" w14:textId="6C2134A0" w:rsidR="00806CD9" w:rsidRDefault="19F4E7F1" w:rsidP="7D0FE19F">
      <w:pPr>
        <w:spacing w:line="257" w:lineRule="auto"/>
      </w:pPr>
      <w:r w:rsidRPr="5D1A05C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Per Christian Lervik, Nav Øvre Eiker </w:t>
      </w:r>
    </w:p>
    <w:p w14:paraId="5C2658FF" w14:textId="77777777" w:rsidR="00CC7809" w:rsidRDefault="00CC7809" w:rsidP="7D0FE19F">
      <w:pPr>
        <w:spacing w:after="0" w:line="257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D97B89B" w14:textId="4F35C07D" w:rsidR="00806CD9" w:rsidRPr="00E9232A" w:rsidRDefault="00E9232A" w:rsidP="7D0FE19F">
      <w:pPr>
        <w:spacing w:after="0" w:line="257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E9232A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Forfall:</w:t>
      </w:r>
    </w:p>
    <w:p w14:paraId="14642EFE" w14:textId="77777777" w:rsidR="00E9232A" w:rsidRDefault="00E9232A" w:rsidP="00E9232A">
      <w:pPr>
        <w:spacing w:line="257" w:lineRule="auto"/>
      </w:pPr>
      <w:r w:rsidRPr="7D0FE19F">
        <w:rPr>
          <w:rFonts w:ascii="Calibri" w:eastAsia="Calibri" w:hAnsi="Calibri" w:cs="Calibri"/>
          <w:color w:val="000000" w:themeColor="text1"/>
          <w:sz w:val="22"/>
          <w:szCs w:val="22"/>
        </w:rPr>
        <w:t>Ida Bergan, Ungdom</w:t>
      </w:r>
    </w:p>
    <w:p w14:paraId="45B9AA5E" w14:textId="77777777" w:rsidR="00B71180" w:rsidRDefault="00B71180" w:rsidP="00B71180">
      <w:pPr>
        <w:spacing w:line="257" w:lineRule="auto"/>
      </w:pPr>
      <w:r w:rsidRPr="7D0FE19F">
        <w:rPr>
          <w:rFonts w:ascii="Calibri" w:eastAsia="Calibri" w:hAnsi="Calibri" w:cs="Calibri"/>
          <w:color w:val="000000" w:themeColor="text1"/>
          <w:sz w:val="22"/>
          <w:szCs w:val="22"/>
        </w:rPr>
        <w:t>Lena Torgersen, Mental Helse</w:t>
      </w:r>
    </w:p>
    <w:p w14:paraId="518A1131" w14:textId="77777777" w:rsidR="008275B8" w:rsidRDefault="008275B8" w:rsidP="7D0FE19F">
      <w:pPr>
        <w:spacing w:after="0" w:line="257" w:lineRule="auto"/>
      </w:pPr>
    </w:p>
    <w:p w14:paraId="33C5DEDF" w14:textId="13E6690E" w:rsidR="00806CD9" w:rsidRPr="008275B8" w:rsidRDefault="00565937" w:rsidP="7D0FE19F">
      <w:pPr>
        <w:spacing w:after="0" w:line="257" w:lineRule="auto"/>
        <w:rPr>
          <w:b/>
          <w:bCs/>
        </w:rPr>
      </w:pPr>
      <w:r w:rsidRPr="008275B8">
        <w:rPr>
          <w:b/>
          <w:bCs/>
        </w:rPr>
        <w:t>Sakslist</w:t>
      </w:r>
      <w:r w:rsidR="008275B8" w:rsidRPr="008275B8">
        <w:rPr>
          <w:b/>
          <w:bCs/>
        </w:rPr>
        <w:t>e</w:t>
      </w:r>
    </w:p>
    <w:p w14:paraId="71487DB3" w14:textId="77777777" w:rsidR="00565937" w:rsidRDefault="00565937" w:rsidP="7D0FE19F">
      <w:pPr>
        <w:spacing w:after="0" w:line="257" w:lineRule="auto"/>
      </w:pPr>
    </w:p>
    <w:p w14:paraId="2514C72C" w14:textId="77777777" w:rsidR="00060301" w:rsidRPr="00060301" w:rsidRDefault="00060301" w:rsidP="00060301">
      <w:pPr>
        <w:spacing w:after="0" w:line="240" w:lineRule="auto"/>
        <w:rPr>
          <w:rFonts w:ascii="Aptos" w:eastAsia="Times New Roman" w:hAnsi="Aptos" w:cs="Aptos"/>
          <w:b/>
          <w:bCs/>
          <w:lang w:eastAsia="nb-NO"/>
        </w:rPr>
      </w:pPr>
      <w:r w:rsidRPr="00060301">
        <w:rPr>
          <w:rFonts w:ascii="Aptos" w:eastAsia="Times New Roman" w:hAnsi="Aptos" w:cs="Aptos"/>
          <w:b/>
          <w:bCs/>
          <w:sz w:val="21"/>
          <w:szCs w:val="21"/>
          <w:lang w:eastAsia="nb-NO"/>
        </w:rPr>
        <w:t>1. Nytt fra NAV </w:t>
      </w:r>
    </w:p>
    <w:p w14:paraId="2929A526" w14:textId="3CC573F0" w:rsidR="00060301" w:rsidRDefault="00060301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</w:p>
    <w:p w14:paraId="04061E7F" w14:textId="6290A3C5" w:rsidR="00716729" w:rsidRPr="00060301" w:rsidRDefault="00716729" w:rsidP="00060301">
      <w:pPr>
        <w:spacing w:after="0" w:line="240" w:lineRule="auto"/>
        <w:rPr>
          <w:rFonts w:ascii="Aptos" w:eastAsia="Times New Roman" w:hAnsi="Aptos" w:cs="Aptos"/>
          <w:lang w:eastAsia="nb-NO"/>
        </w:rPr>
      </w:pPr>
      <w:r>
        <w:rPr>
          <w:rFonts w:ascii="Aptos" w:eastAsia="Times New Roman" w:hAnsi="Aptos" w:cs="Aptos"/>
          <w:sz w:val="21"/>
          <w:szCs w:val="21"/>
          <w:lang w:eastAsia="nb-NO"/>
        </w:rPr>
        <w:t>Hege orienterte om forslaget til statsbudsjettet</w:t>
      </w:r>
      <w:r w:rsidR="00746310">
        <w:rPr>
          <w:rFonts w:ascii="Aptos" w:eastAsia="Times New Roman" w:hAnsi="Aptos" w:cs="Aptos"/>
          <w:sz w:val="21"/>
          <w:szCs w:val="21"/>
          <w:lang w:eastAsia="nb-NO"/>
        </w:rPr>
        <w:t>, se vedlagte presentasjon.</w:t>
      </w:r>
    </w:p>
    <w:p w14:paraId="3DB16531" w14:textId="77777777" w:rsidR="00060301" w:rsidRPr="00060301" w:rsidRDefault="00060301" w:rsidP="00060301">
      <w:pPr>
        <w:spacing w:after="0" w:line="240" w:lineRule="auto"/>
        <w:rPr>
          <w:rFonts w:ascii="Aptos" w:eastAsia="Times New Roman" w:hAnsi="Aptos" w:cs="Aptos"/>
          <w:lang w:eastAsia="nb-NO"/>
        </w:rPr>
      </w:pPr>
    </w:p>
    <w:p w14:paraId="5983E017" w14:textId="77777777" w:rsidR="00060301" w:rsidRPr="00060301" w:rsidRDefault="00060301" w:rsidP="00060301">
      <w:pPr>
        <w:spacing w:after="0" w:line="240" w:lineRule="auto"/>
        <w:rPr>
          <w:rFonts w:ascii="Aptos" w:eastAsia="Times New Roman" w:hAnsi="Aptos" w:cs="Aptos"/>
          <w:b/>
          <w:bCs/>
          <w:lang w:eastAsia="nb-NO"/>
        </w:rPr>
      </w:pPr>
      <w:r w:rsidRPr="00060301">
        <w:rPr>
          <w:rFonts w:ascii="Aptos" w:eastAsia="Times New Roman" w:hAnsi="Aptos" w:cs="Aptos"/>
          <w:b/>
          <w:bCs/>
          <w:sz w:val="21"/>
          <w:szCs w:val="21"/>
          <w:lang w:eastAsia="nb-NO"/>
        </w:rPr>
        <w:t xml:space="preserve">2. </w:t>
      </w:r>
      <w:proofErr w:type="spellStart"/>
      <w:r w:rsidRPr="00060301">
        <w:rPr>
          <w:rFonts w:ascii="Aptos" w:eastAsia="Times New Roman" w:hAnsi="Aptos" w:cs="Aptos"/>
          <w:b/>
          <w:bCs/>
          <w:sz w:val="21"/>
          <w:szCs w:val="21"/>
          <w:lang w:eastAsia="nb-NO"/>
        </w:rPr>
        <w:t>NAV´s</w:t>
      </w:r>
      <w:proofErr w:type="spellEnd"/>
      <w:r w:rsidRPr="00060301">
        <w:rPr>
          <w:rFonts w:ascii="Aptos" w:eastAsia="Times New Roman" w:hAnsi="Aptos" w:cs="Aptos"/>
          <w:b/>
          <w:bCs/>
          <w:sz w:val="21"/>
          <w:szCs w:val="21"/>
          <w:lang w:eastAsia="nb-NO"/>
        </w:rPr>
        <w:t xml:space="preserve"> samarbeid med frivilligheten og satsing på friskliv. </w:t>
      </w:r>
    </w:p>
    <w:p w14:paraId="70BD7718" w14:textId="77777777" w:rsidR="00FD08CD" w:rsidRDefault="00060301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  <w:r w:rsidRPr="00060301">
        <w:rPr>
          <w:rFonts w:ascii="Aptos" w:eastAsia="Times New Roman" w:hAnsi="Aptos" w:cs="Aptos"/>
          <w:sz w:val="21"/>
          <w:szCs w:val="21"/>
          <w:lang w:eastAsia="nb-NO"/>
        </w:rPr>
        <w:tab/>
      </w:r>
    </w:p>
    <w:p w14:paraId="3338C3A6" w14:textId="6FC2E0AE" w:rsidR="00060301" w:rsidRDefault="00060301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  <w:r w:rsidRPr="00060301">
        <w:rPr>
          <w:rFonts w:ascii="Aptos" w:eastAsia="Times New Roman" w:hAnsi="Aptos" w:cs="Aptos"/>
          <w:sz w:val="21"/>
          <w:szCs w:val="21"/>
          <w:lang w:eastAsia="nb-NO"/>
        </w:rPr>
        <w:t xml:space="preserve">Marie Braathen Sørum </w:t>
      </w:r>
      <w:r w:rsidR="00FD08CD">
        <w:rPr>
          <w:rFonts w:ascii="Aptos" w:eastAsia="Times New Roman" w:hAnsi="Aptos" w:cs="Aptos"/>
          <w:sz w:val="21"/>
          <w:szCs w:val="21"/>
          <w:lang w:eastAsia="nb-NO"/>
        </w:rPr>
        <w:t>orienterte</w:t>
      </w:r>
      <w:r w:rsidR="001B3DC4">
        <w:rPr>
          <w:rFonts w:ascii="Aptos" w:eastAsia="Times New Roman" w:hAnsi="Aptos" w:cs="Aptos"/>
          <w:sz w:val="21"/>
          <w:szCs w:val="21"/>
          <w:lang w:eastAsia="nb-NO"/>
        </w:rPr>
        <w:t>. Det vises til vedlagte presentasjon</w:t>
      </w:r>
      <w:r w:rsidRPr="00060301">
        <w:rPr>
          <w:rFonts w:ascii="Aptos" w:eastAsia="Times New Roman" w:hAnsi="Aptos" w:cs="Aptos"/>
          <w:sz w:val="21"/>
          <w:szCs w:val="21"/>
          <w:lang w:eastAsia="nb-NO"/>
        </w:rPr>
        <w:t>.</w:t>
      </w:r>
    </w:p>
    <w:p w14:paraId="3CD1A15B" w14:textId="77777777" w:rsidR="008B04C4" w:rsidRDefault="008B04C4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</w:p>
    <w:p w14:paraId="3AD769E5" w14:textId="06DBE44A" w:rsidR="001C77E3" w:rsidRDefault="0026689A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  <w:r>
        <w:rPr>
          <w:rFonts w:ascii="Aptos" w:eastAsia="Times New Roman" w:hAnsi="Aptos" w:cs="Aptos"/>
          <w:sz w:val="21"/>
          <w:szCs w:val="21"/>
          <w:lang w:eastAsia="nb-NO"/>
        </w:rPr>
        <w:t xml:space="preserve">Marie </w:t>
      </w:r>
      <w:r w:rsidR="001D5057">
        <w:rPr>
          <w:rFonts w:ascii="Aptos" w:eastAsia="Times New Roman" w:hAnsi="Aptos" w:cs="Aptos"/>
          <w:sz w:val="21"/>
          <w:szCs w:val="21"/>
          <w:lang w:eastAsia="nb-NO"/>
        </w:rPr>
        <w:t>jobber i integreringsteamet</w:t>
      </w:r>
      <w:r w:rsidR="001C77E3">
        <w:rPr>
          <w:rFonts w:ascii="Aptos" w:eastAsia="Times New Roman" w:hAnsi="Aptos" w:cs="Aptos"/>
          <w:sz w:val="21"/>
          <w:szCs w:val="21"/>
          <w:lang w:eastAsia="nb-NO"/>
        </w:rPr>
        <w:t>.</w:t>
      </w:r>
      <w:r w:rsidR="001D5057">
        <w:rPr>
          <w:rFonts w:ascii="Aptos" w:eastAsia="Times New Roman" w:hAnsi="Aptos" w:cs="Aptos"/>
          <w:sz w:val="21"/>
          <w:szCs w:val="21"/>
          <w:lang w:eastAsia="nb-NO"/>
        </w:rPr>
        <w:t xml:space="preserve"> Hun </w:t>
      </w:r>
      <w:r>
        <w:rPr>
          <w:rFonts w:ascii="Aptos" w:eastAsia="Times New Roman" w:hAnsi="Aptos" w:cs="Aptos"/>
          <w:sz w:val="21"/>
          <w:szCs w:val="21"/>
          <w:lang w:eastAsia="nb-NO"/>
        </w:rPr>
        <w:t xml:space="preserve">er </w:t>
      </w:r>
      <w:r w:rsidR="001C77E3">
        <w:rPr>
          <w:rFonts w:ascii="Aptos" w:eastAsia="Times New Roman" w:hAnsi="Aptos" w:cs="Aptos"/>
          <w:sz w:val="21"/>
          <w:szCs w:val="21"/>
          <w:lang w:eastAsia="nb-NO"/>
        </w:rPr>
        <w:t xml:space="preserve">også </w:t>
      </w:r>
      <w:r>
        <w:rPr>
          <w:rFonts w:ascii="Aptos" w:eastAsia="Times New Roman" w:hAnsi="Aptos" w:cs="Aptos"/>
          <w:sz w:val="21"/>
          <w:szCs w:val="21"/>
          <w:lang w:eastAsia="nb-NO"/>
        </w:rPr>
        <w:t xml:space="preserve">delvis frikjøpt fra jobben i Nav </w:t>
      </w:r>
      <w:r w:rsidR="001D5057">
        <w:rPr>
          <w:rFonts w:ascii="Aptos" w:eastAsia="Times New Roman" w:hAnsi="Aptos" w:cs="Aptos"/>
          <w:sz w:val="21"/>
          <w:szCs w:val="21"/>
          <w:lang w:eastAsia="nb-NO"/>
        </w:rPr>
        <w:t xml:space="preserve">til et prosjekt som handler om friskliv i kommunen. </w:t>
      </w:r>
    </w:p>
    <w:p w14:paraId="0E9AD02F" w14:textId="77777777" w:rsidR="001C77E3" w:rsidRDefault="001C77E3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</w:p>
    <w:p w14:paraId="7664B8DB" w14:textId="4752195C" w:rsidR="00795DA9" w:rsidRPr="008B04C4" w:rsidRDefault="008B04C4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u w:val="single"/>
          <w:lang w:eastAsia="nb-NO"/>
        </w:rPr>
      </w:pPr>
      <w:r w:rsidRPr="008B04C4">
        <w:rPr>
          <w:rFonts w:ascii="Aptos" w:eastAsia="Times New Roman" w:hAnsi="Aptos" w:cs="Aptos"/>
          <w:sz w:val="21"/>
          <w:szCs w:val="21"/>
          <w:u w:val="single"/>
          <w:lang w:eastAsia="nb-NO"/>
        </w:rPr>
        <w:t>Frivillighet:</w:t>
      </w:r>
    </w:p>
    <w:p w14:paraId="63D62B95" w14:textId="33A3B4E4" w:rsidR="0026689A" w:rsidRDefault="0026689A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  <w:r>
        <w:rPr>
          <w:rFonts w:ascii="Aptos" w:eastAsia="Times New Roman" w:hAnsi="Aptos" w:cs="Aptos"/>
          <w:sz w:val="21"/>
          <w:szCs w:val="21"/>
          <w:lang w:eastAsia="nb-NO"/>
        </w:rPr>
        <w:t xml:space="preserve">Nav har behov for å samarbeide mer med </w:t>
      </w:r>
      <w:r w:rsidR="001C77E3">
        <w:rPr>
          <w:rFonts w:ascii="Aptos" w:eastAsia="Times New Roman" w:hAnsi="Aptos" w:cs="Aptos"/>
          <w:sz w:val="21"/>
          <w:szCs w:val="21"/>
          <w:lang w:eastAsia="nb-NO"/>
        </w:rPr>
        <w:t>frivilligheten.</w:t>
      </w:r>
      <w:r w:rsidR="002C72E6">
        <w:rPr>
          <w:rFonts w:ascii="Aptos" w:eastAsia="Times New Roman" w:hAnsi="Aptos" w:cs="Aptos"/>
          <w:sz w:val="21"/>
          <w:szCs w:val="21"/>
          <w:lang w:eastAsia="nb-NO"/>
        </w:rPr>
        <w:t xml:space="preserve"> For flyktningene kan frivilligheten åpne dører ti</w:t>
      </w:r>
      <w:r w:rsidR="00D02FF6">
        <w:rPr>
          <w:rFonts w:ascii="Aptos" w:eastAsia="Times New Roman" w:hAnsi="Aptos" w:cs="Aptos"/>
          <w:sz w:val="21"/>
          <w:szCs w:val="21"/>
          <w:lang w:eastAsia="nb-NO"/>
        </w:rPr>
        <w:t>l nettverk og relasjoner.</w:t>
      </w:r>
      <w:r w:rsidR="00DB2855">
        <w:rPr>
          <w:rFonts w:ascii="Aptos" w:eastAsia="Times New Roman" w:hAnsi="Aptos" w:cs="Aptos"/>
          <w:sz w:val="21"/>
          <w:szCs w:val="21"/>
          <w:lang w:eastAsia="nb-NO"/>
        </w:rPr>
        <w:t xml:space="preserve"> </w:t>
      </w:r>
      <w:r w:rsidR="00B233DF">
        <w:rPr>
          <w:rFonts w:ascii="Aptos" w:eastAsia="Times New Roman" w:hAnsi="Aptos" w:cs="Aptos"/>
          <w:sz w:val="21"/>
          <w:szCs w:val="21"/>
          <w:lang w:eastAsia="nb-NO"/>
        </w:rPr>
        <w:t xml:space="preserve">Nav samarbeider allerede en del med frivilligheten. </w:t>
      </w:r>
      <w:r w:rsidR="00DB2855">
        <w:rPr>
          <w:rFonts w:ascii="Aptos" w:eastAsia="Times New Roman" w:hAnsi="Aptos" w:cs="Aptos"/>
          <w:sz w:val="21"/>
          <w:szCs w:val="21"/>
          <w:lang w:eastAsia="nb-NO"/>
        </w:rPr>
        <w:t>Det er interessant å se på om de frivillige kan bidra mer i integreringsarbeidet</w:t>
      </w:r>
      <w:r w:rsidR="00DE75D5">
        <w:rPr>
          <w:rFonts w:ascii="Aptos" w:eastAsia="Times New Roman" w:hAnsi="Aptos" w:cs="Aptos"/>
          <w:sz w:val="21"/>
          <w:szCs w:val="21"/>
          <w:lang w:eastAsia="nb-NO"/>
        </w:rPr>
        <w:t xml:space="preserve">. </w:t>
      </w:r>
    </w:p>
    <w:p w14:paraId="3144A51F" w14:textId="77777777" w:rsidR="00FE47E5" w:rsidRDefault="00FE47E5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</w:p>
    <w:p w14:paraId="00B1AA7C" w14:textId="00D0F421" w:rsidR="00FE47E5" w:rsidRDefault="00FE47E5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  <w:r>
        <w:rPr>
          <w:rFonts w:ascii="Aptos" w:eastAsia="Times New Roman" w:hAnsi="Aptos" w:cs="Aptos"/>
          <w:sz w:val="21"/>
          <w:szCs w:val="21"/>
          <w:lang w:eastAsia="nb-NO"/>
        </w:rPr>
        <w:t xml:space="preserve">Nav har gode erfaringer med å arrangere jobbmesser og </w:t>
      </w:r>
      <w:r w:rsidR="00A54BA9">
        <w:rPr>
          <w:rFonts w:ascii="Aptos" w:eastAsia="Times New Roman" w:hAnsi="Aptos" w:cs="Aptos"/>
          <w:sz w:val="21"/>
          <w:szCs w:val="21"/>
          <w:lang w:eastAsia="nb-NO"/>
        </w:rPr>
        <w:t>ønsker</w:t>
      </w:r>
      <w:r w:rsidR="006F1812">
        <w:rPr>
          <w:rFonts w:ascii="Aptos" w:eastAsia="Times New Roman" w:hAnsi="Aptos" w:cs="Aptos"/>
          <w:sz w:val="21"/>
          <w:szCs w:val="21"/>
          <w:lang w:eastAsia="nb-NO"/>
        </w:rPr>
        <w:t xml:space="preserve"> </w:t>
      </w:r>
      <w:r w:rsidR="00F71681">
        <w:rPr>
          <w:rFonts w:ascii="Aptos" w:eastAsia="Times New Roman" w:hAnsi="Aptos" w:cs="Aptos"/>
          <w:sz w:val="21"/>
          <w:szCs w:val="21"/>
          <w:lang w:eastAsia="nb-NO"/>
        </w:rPr>
        <w:t xml:space="preserve">nå </w:t>
      </w:r>
      <w:r w:rsidR="006F1812">
        <w:rPr>
          <w:rFonts w:ascii="Aptos" w:eastAsia="Times New Roman" w:hAnsi="Aptos" w:cs="Aptos"/>
          <w:sz w:val="21"/>
          <w:szCs w:val="21"/>
          <w:lang w:eastAsia="nb-NO"/>
        </w:rPr>
        <w:t xml:space="preserve">å lage </w:t>
      </w:r>
      <w:r w:rsidR="000072F7">
        <w:rPr>
          <w:rFonts w:ascii="Aptos" w:eastAsia="Times New Roman" w:hAnsi="Aptos" w:cs="Aptos"/>
          <w:sz w:val="21"/>
          <w:szCs w:val="21"/>
          <w:lang w:eastAsia="nb-NO"/>
        </w:rPr>
        <w:t xml:space="preserve">en </w:t>
      </w:r>
      <w:r w:rsidR="00CF21AB">
        <w:rPr>
          <w:rFonts w:ascii="Aptos" w:eastAsia="Times New Roman" w:hAnsi="Aptos" w:cs="Aptos"/>
          <w:sz w:val="21"/>
          <w:szCs w:val="21"/>
          <w:lang w:eastAsia="nb-NO"/>
        </w:rPr>
        <w:t>m</w:t>
      </w:r>
      <w:r w:rsidR="006F1812">
        <w:rPr>
          <w:rFonts w:ascii="Aptos" w:eastAsia="Times New Roman" w:hAnsi="Aptos" w:cs="Aptos"/>
          <w:sz w:val="21"/>
          <w:szCs w:val="21"/>
          <w:lang w:eastAsia="nb-NO"/>
        </w:rPr>
        <w:t>øteplass</w:t>
      </w:r>
      <w:r w:rsidR="00CB71D3">
        <w:rPr>
          <w:rFonts w:ascii="Aptos" w:eastAsia="Times New Roman" w:hAnsi="Aptos" w:cs="Aptos"/>
          <w:sz w:val="21"/>
          <w:szCs w:val="21"/>
          <w:lang w:eastAsia="nb-NO"/>
        </w:rPr>
        <w:t xml:space="preserve"> med arbeidstitte</w:t>
      </w:r>
      <w:r w:rsidR="00CF21AB">
        <w:rPr>
          <w:rFonts w:ascii="Aptos" w:eastAsia="Times New Roman" w:hAnsi="Aptos" w:cs="Aptos"/>
          <w:sz w:val="21"/>
          <w:szCs w:val="21"/>
          <w:lang w:eastAsia="nb-NO"/>
        </w:rPr>
        <w:t>len «</w:t>
      </w:r>
      <w:r w:rsidR="006F1812">
        <w:rPr>
          <w:rFonts w:ascii="Aptos" w:eastAsia="Times New Roman" w:hAnsi="Aptos" w:cs="Aptos"/>
          <w:sz w:val="21"/>
          <w:szCs w:val="21"/>
          <w:lang w:eastAsia="nb-NO"/>
        </w:rPr>
        <w:t>Fargerik frivillighet</w:t>
      </w:r>
      <w:r w:rsidR="00CF21AB">
        <w:rPr>
          <w:rFonts w:ascii="Aptos" w:eastAsia="Times New Roman" w:hAnsi="Aptos" w:cs="Aptos"/>
          <w:sz w:val="21"/>
          <w:szCs w:val="21"/>
          <w:lang w:eastAsia="nb-NO"/>
        </w:rPr>
        <w:t>»</w:t>
      </w:r>
      <w:r w:rsidR="006F1812">
        <w:rPr>
          <w:rFonts w:ascii="Aptos" w:eastAsia="Times New Roman" w:hAnsi="Aptos" w:cs="Aptos"/>
          <w:sz w:val="21"/>
          <w:szCs w:val="21"/>
          <w:lang w:eastAsia="nb-NO"/>
        </w:rPr>
        <w:t xml:space="preserve">, der de frivillige kan møte </w:t>
      </w:r>
      <w:r w:rsidR="000072F7">
        <w:rPr>
          <w:rFonts w:ascii="Aptos" w:eastAsia="Times New Roman" w:hAnsi="Aptos" w:cs="Aptos"/>
          <w:sz w:val="21"/>
          <w:szCs w:val="21"/>
          <w:lang w:eastAsia="nb-NO"/>
        </w:rPr>
        <w:t>flyktninger og innvandre</w:t>
      </w:r>
      <w:r w:rsidR="00F71681">
        <w:rPr>
          <w:rFonts w:ascii="Aptos" w:eastAsia="Times New Roman" w:hAnsi="Aptos" w:cs="Aptos"/>
          <w:sz w:val="21"/>
          <w:szCs w:val="21"/>
          <w:lang w:eastAsia="nb-NO"/>
        </w:rPr>
        <w:t xml:space="preserve">. Det er tatt kontakt med leder for kulturavdelingen i kommunen med tanke på et samarbeide. </w:t>
      </w:r>
      <w:r w:rsidR="00C8750D">
        <w:rPr>
          <w:rFonts w:ascii="Aptos" w:eastAsia="Times New Roman" w:hAnsi="Aptos" w:cs="Aptos"/>
          <w:sz w:val="21"/>
          <w:szCs w:val="21"/>
          <w:lang w:eastAsia="nb-NO"/>
        </w:rPr>
        <w:t>Brukerutvalget synes dette er en spennende satsing.</w:t>
      </w:r>
    </w:p>
    <w:p w14:paraId="691DC688" w14:textId="77777777" w:rsidR="003C3F8A" w:rsidRDefault="003C3F8A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</w:p>
    <w:p w14:paraId="250E49D1" w14:textId="10A7C6ED" w:rsidR="003C3F8A" w:rsidRPr="00795DA9" w:rsidRDefault="003C3F8A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u w:val="single"/>
          <w:lang w:eastAsia="nb-NO"/>
        </w:rPr>
      </w:pPr>
      <w:r w:rsidRPr="00795DA9">
        <w:rPr>
          <w:rFonts w:ascii="Aptos" w:eastAsia="Times New Roman" w:hAnsi="Aptos" w:cs="Aptos"/>
          <w:sz w:val="21"/>
          <w:szCs w:val="21"/>
          <w:u w:val="single"/>
          <w:lang w:eastAsia="nb-NO"/>
        </w:rPr>
        <w:t>Friskliv</w:t>
      </w:r>
    </w:p>
    <w:p w14:paraId="51E9A558" w14:textId="147BB220" w:rsidR="003C3F8A" w:rsidRDefault="003C3F8A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  <w:r>
        <w:rPr>
          <w:rFonts w:ascii="Aptos" w:eastAsia="Times New Roman" w:hAnsi="Aptos" w:cs="Aptos"/>
          <w:sz w:val="21"/>
          <w:szCs w:val="21"/>
          <w:lang w:eastAsia="nb-NO"/>
        </w:rPr>
        <w:t xml:space="preserve">Marie jobber med å lage en prosjektplan for etablering av </w:t>
      </w:r>
      <w:r w:rsidR="00795DA9">
        <w:rPr>
          <w:rFonts w:ascii="Aptos" w:eastAsia="Times New Roman" w:hAnsi="Aptos" w:cs="Aptos"/>
          <w:sz w:val="21"/>
          <w:szCs w:val="21"/>
          <w:lang w:eastAsia="nb-NO"/>
        </w:rPr>
        <w:t>et frisklivtilbud</w:t>
      </w:r>
      <w:r w:rsidR="00DD391E">
        <w:rPr>
          <w:rFonts w:ascii="Aptos" w:eastAsia="Times New Roman" w:hAnsi="Aptos" w:cs="Aptos"/>
          <w:sz w:val="21"/>
          <w:szCs w:val="21"/>
          <w:lang w:eastAsia="nb-NO"/>
        </w:rPr>
        <w:t xml:space="preserve"> for voksne</w:t>
      </w:r>
      <w:r w:rsidR="00795DA9">
        <w:rPr>
          <w:rFonts w:ascii="Aptos" w:eastAsia="Times New Roman" w:hAnsi="Aptos" w:cs="Aptos"/>
          <w:sz w:val="21"/>
          <w:szCs w:val="21"/>
          <w:lang w:eastAsia="nb-NO"/>
        </w:rPr>
        <w:t xml:space="preserve"> </w:t>
      </w:r>
      <w:r w:rsidR="00FC0395">
        <w:rPr>
          <w:rFonts w:ascii="Aptos" w:eastAsia="Times New Roman" w:hAnsi="Aptos" w:cs="Aptos"/>
          <w:sz w:val="21"/>
          <w:szCs w:val="21"/>
          <w:lang w:eastAsia="nb-NO"/>
        </w:rPr>
        <w:t xml:space="preserve">(personer over 18 år </w:t>
      </w:r>
      <w:r w:rsidR="00795DA9">
        <w:rPr>
          <w:rFonts w:ascii="Aptos" w:eastAsia="Times New Roman" w:hAnsi="Aptos" w:cs="Aptos"/>
          <w:sz w:val="21"/>
          <w:szCs w:val="21"/>
          <w:lang w:eastAsia="nb-NO"/>
        </w:rPr>
        <w:t>i Øvre Eiker</w:t>
      </w:r>
      <w:r w:rsidR="00DD391E">
        <w:rPr>
          <w:rFonts w:ascii="Aptos" w:eastAsia="Times New Roman" w:hAnsi="Aptos" w:cs="Aptos"/>
          <w:sz w:val="21"/>
          <w:szCs w:val="21"/>
          <w:lang w:eastAsia="nb-NO"/>
        </w:rPr>
        <w:t>)</w:t>
      </w:r>
      <w:r w:rsidR="00795DA9">
        <w:rPr>
          <w:rFonts w:ascii="Aptos" w:eastAsia="Times New Roman" w:hAnsi="Aptos" w:cs="Aptos"/>
          <w:sz w:val="21"/>
          <w:szCs w:val="21"/>
          <w:lang w:eastAsia="nb-NO"/>
        </w:rPr>
        <w:t xml:space="preserve">. Hun deltar i en gruppe med seks engasjerte </w:t>
      </w:r>
      <w:r w:rsidR="004949B6">
        <w:rPr>
          <w:rFonts w:ascii="Aptos" w:eastAsia="Times New Roman" w:hAnsi="Aptos" w:cs="Aptos"/>
          <w:sz w:val="21"/>
          <w:szCs w:val="21"/>
          <w:lang w:eastAsia="nb-NO"/>
        </w:rPr>
        <w:t xml:space="preserve">kolleger i kommunen. Gruppa skal levere en plan i starten av 2026, for hvordan kommunen kan etablere et tilbud. I planen vil det sies noe om </w:t>
      </w:r>
      <w:r w:rsidR="00DD391E">
        <w:rPr>
          <w:rFonts w:ascii="Aptos" w:eastAsia="Times New Roman" w:hAnsi="Aptos" w:cs="Aptos"/>
          <w:sz w:val="21"/>
          <w:szCs w:val="21"/>
          <w:lang w:eastAsia="nb-NO"/>
        </w:rPr>
        <w:t>e</w:t>
      </w:r>
      <w:r w:rsidR="008F19C3">
        <w:rPr>
          <w:rFonts w:ascii="Aptos" w:eastAsia="Times New Roman" w:hAnsi="Aptos" w:cs="Aptos"/>
          <w:sz w:val="21"/>
          <w:szCs w:val="21"/>
          <w:lang w:eastAsia="nb-NO"/>
        </w:rPr>
        <w:t>t</w:t>
      </w:r>
      <w:r w:rsidR="00DD391E">
        <w:rPr>
          <w:rFonts w:ascii="Aptos" w:eastAsia="Times New Roman" w:hAnsi="Aptos" w:cs="Aptos"/>
          <w:sz w:val="21"/>
          <w:szCs w:val="21"/>
          <w:lang w:eastAsia="nb-NO"/>
        </w:rPr>
        <w:t xml:space="preserve"> gr</w:t>
      </w:r>
      <w:r w:rsidR="008F19C3">
        <w:rPr>
          <w:rFonts w:ascii="Aptos" w:eastAsia="Times New Roman" w:hAnsi="Aptos" w:cs="Aptos"/>
          <w:sz w:val="21"/>
          <w:szCs w:val="21"/>
          <w:lang w:eastAsia="nb-NO"/>
        </w:rPr>
        <w:t>unntilbud</w:t>
      </w:r>
      <w:r w:rsidR="00DD391E">
        <w:rPr>
          <w:rFonts w:ascii="Aptos" w:eastAsia="Times New Roman" w:hAnsi="Aptos" w:cs="Aptos"/>
          <w:sz w:val="21"/>
          <w:szCs w:val="21"/>
          <w:lang w:eastAsia="nb-NO"/>
        </w:rPr>
        <w:t xml:space="preserve">, hva </w:t>
      </w:r>
      <w:r w:rsidR="00DD391E" w:rsidRPr="00D954F5">
        <w:rPr>
          <w:rFonts w:ascii="Aptos" w:eastAsia="Times New Roman" w:hAnsi="Aptos" w:cs="Aptos"/>
          <w:sz w:val="21"/>
          <w:szCs w:val="21"/>
          <w:u w:val="single"/>
          <w:lang w:eastAsia="nb-NO"/>
        </w:rPr>
        <w:t>må</w:t>
      </w:r>
      <w:r w:rsidR="00DD391E">
        <w:rPr>
          <w:rFonts w:ascii="Aptos" w:eastAsia="Times New Roman" w:hAnsi="Aptos" w:cs="Aptos"/>
          <w:sz w:val="21"/>
          <w:szCs w:val="21"/>
          <w:lang w:eastAsia="nb-NO"/>
        </w:rPr>
        <w:t xml:space="preserve"> tilbudet inneholde. I tillegg blir det viktig å etablere et samarbeide med frivilligheten.</w:t>
      </w:r>
      <w:r w:rsidR="00D954F5">
        <w:rPr>
          <w:rFonts w:ascii="Aptos" w:eastAsia="Times New Roman" w:hAnsi="Aptos" w:cs="Aptos"/>
          <w:sz w:val="21"/>
          <w:szCs w:val="21"/>
          <w:lang w:eastAsia="nb-NO"/>
        </w:rPr>
        <w:t xml:space="preserve"> Det vil på et senere tidspunkt bli etablert et brukerutvalg.</w:t>
      </w:r>
    </w:p>
    <w:p w14:paraId="3924E96B" w14:textId="77777777" w:rsidR="004949B6" w:rsidRDefault="004949B6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</w:p>
    <w:p w14:paraId="23B6835C" w14:textId="77777777" w:rsidR="00060301" w:rsidRDefault="00060301" w:rsidP="00060301">
      <w:pPr>
        <w:spacing w:after="0" w:line="240" w:lineRule="auto"/>
        <w:rPr>
          <w:rFonts w:ascii="Aptos" w:eastAsia="Times New Roman" w:hAnsi="Aptos" w:cs="Aptos"/>
          <w:lang w:eastAsia="nb-NO"/>
        </w:rPr>
      </w:pPr>
    </w:p>
    <w:p w14:paraId="7E05B57D" w14:textId="77777777" w:rsidR="00AF7202" w:rsidRPr="00060301" w:rsidRDefault="00AF7202" w:rsidP="00060301">
      <w:pPr>
        <w:spacing w:after="0" w:line="240" w:lineRule="auto"/>
        <w:rPr>
          <w:rFonts w:ascii="Aptos" w:eastAsia="Times New Roman" w:hAnsi="Aptos" w:cs="Aptos"/>
          <w:lang w:eastAsia="nb-NO"/>
        </w:rPr>
      </w:pPr>
    </w:p>
    <w:p w14:paraId="6A53B80A" w14:textId="77777777" w:rsidR="00060301" w:rsidRPr="00060301" w:rsidRDefault="00060301" w:rsidP="00060301">
      <w:pPr>
        <w:spacing w:after="0" w:line="240" w:lineRule="auto"/>
        <w:rPr>
          <w:rFonts w:ascii="Aptos" w:eastAsia="Times New Roman" w:hAnsi="Aptos" w:cs="Aptos"/>
          <w:lang w:eastAsia="nb-NO"/>
        </w:rPr>
      </w:pPr>
    </w:p>
    <w:p w14:paraId="28C85404" w14:textId="40025B80" w:rsidR="00060301" w:rsidRPr="00060301" w:rsidRDefault="007A1CF0" w:rsidP="00060301">
      <w:pPr>
        <w:spacing w:after="0" w:line="240" w:lineRule="auto"/>
        <w:rPr>
          <w:rFonts w:ascii="Aptos" w:eastAsia="Times New Roman" w:hAnsi="Aptos" w:cs="Aptos"/>
          <w:b/>
          <w:bCs/>
          <w:lang w:eastAsia="nb-NO"/>
        </w:rPr>
      </w:pPr>
      <w:r>
        <w:rPr>
          <w:rFonts w:ascii="Aptos" w:eastAsia="Times New Roman" w:hAnsi="Aptos" w:cs="Aptos"/>
          <w:b/>
          <w:bCs/>
          <w:sz w:val="21"/>
          <w:szCs w:val="21"/>
          <w:lang w:eastAsia="nb-NO"/>
        </w:rPr>
        <w:t>3</w:t>
      </w:r>
      <w:r w:rsidR="00060301" w:rsidRPr="00060301">
        <w:rPr>
          <w:rFonts w:ascii="Aptos" w:eastAsia="Times New Roman" w:hAnsi="Aptos" w:cs="Aptos"/>
          <w:b/>
          <w:bCs/>
          <w:sz w:val="21"/>
          <w:szCs w:val="21"/>
          <w:lang w:eastAsia="nb-NO"/>
        </w:rPr>
        <w:t>. Sak via medlem i Hørselsforbundet Eiker</w:t>
      </w:r>
    </w:p>
    <w:p w14:paraId="1B1F6901" w14:textId="77777777" w:rsidR="00727CC8" w:rsidRDefault="00727CC8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</w:p>
    <w:p w14:paraId="4A180F34" w14:textId="4A8A106D" w:rsidR="00872331" w:rsidRPr="00872331" w:rsidRDefault="00872331" w:rsidP="00060301">
      <w:pPr>
        <w:spacing w:after="0" w:line="240" w:lineRule="auto"/>
        <w:rPr>
          <w:rFonts w:ascii="Aptos" w:eastAsia="Times New Roman" w:hAnsi="Aptos" w:cs="Aptos"/>
          <w:b/>
          <w:bCs/>
          <w:sz w:val="21"/>
          <w:szCs w:val="21"/>
          <w:lang w:eastAsia="nb-NO"/>
        </w:rPr>
      </w:pPr>
      <w:r w:rsidRPr="00872331">
        <w:rPr>
          <w:rFonts w:ascii="Aptos" w:eastAsia="Times New Roman" w:hAnsi="Aptos" w:cs="Aptos"/>
          <w:b/>
          <w:bCs/>
          <w:sz w:val="21"/>
          <w:szCs w:val="21"/>
          <w:lang w:eastAsia="nb-NO"/>
        </w:rPr>
        <w:t>Spørsmål:</w:t>
      </w:r>
    </w:p>
    <w:p w14:paraId="284BE503" w14:textId="37C2DFFF" w:rsidR="00060301" w:rsidRPr="00060301" w:rsidRDefault="00060301" w:rsidP="00060301">
      <w:pPr>
        <w:spacing w:after="0" w:line="240" w:lineRule="auto"/>
        <w:rPr>
          <w:rFonts w:ascii="Aptos" w:eastAsia="Times New Roman" w:hAnsi="Aptos" w:cs="Aptos"/>
          <w:lang w:eastAsia="nb-NO"/>
        </w:rPr>
      </w:pPr>
      <w:r w:rsidRPr="00060301">
        <w:rPr>
          <w:rFonts w:ascii="Aptos" w:eastAsia="Times New Roman" w:hAnsi="Aptos" w:cs="Aptos"/>
          <w:sz w:val="21"/>
          <w:szCs w:val="21"/>
          <w:lang w:eastAsia="nb-NO"/>
        </w:rPr>
        <w:t xml:space="preserve">Må man ha vært sykemeldt for å få økonomiske støtte (uføretrygd e.a.) når det er behov for å redusere jobb </w:t>
      </w:r>
      <w:proofErr w:type="spellStart"/>
      <w:r w:rsidRPr="00060301">
        <w:rPr>
          <w:rFonts w:ascii="Aptos" w:eastAsia="Times New Roman" w:hAnsi="Aptos" w:cs="Aptos"/>
          <w:sz w:val="21"/>
          <w:szCs w:val="21"/>
          <w:lang w:eastAsia="nb-NO"/>
        </w:rPr>
        <w:t>pga</w:t>
      </w:r>
      <w:proofErr w:type="spellEnd"/>
      <w:r w:rsidRPr="00060301">
        <w:rPr>
          <w:rFonts w:ascii="Aptos" w:eastAsia="Times New Roman" w:hAnsi="Aptos" w:cs="Aptos"/>
          <w:sz w:val="21"/>
          <w:szCs w:val="21"/>
          <w:lang w:eastAsia="nb-NO"/>
        </w:rPr>
        <w:t xml:space="preserve"> funksjonsnedsettelse?</w:t>
      </w:r>
    </w:p>
    <w:p w14:paraId="1E850D02" w14:textId="77777777" w:rsidR="00326338" w:rsidRDefault="00326338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</w:p>
    <w:p w14:paraId="6BE42870" w14:textId="106C3D41" w:rsidR="00060301" w:rsidRDefault="00D53ACD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  <w:r w:rsidRPr="00716729">
        <w:rPr>
          <w:rFonts w:ascii="Aptos" w:eastAsia="Times New Roman" w:hAnsi="Aptos" w:cs="Aptos"/>
          <w:b/>
          <w:bCs/>
          <w:sz w:val="21"/>
          <w:szCs w:val="21"/>
          <w:lang w:eastAsia="nb-NO"/>
        </w:rPr>
        <w:t>Svar:</w:t>
      </w:r>
      <w:r>
        <w:rPr>
          <w:rFonts w:ascii="Aptos" w:eastAsia="Times New Roman" w:hAnsi="Aptos" w:cs="Aptos"/>
          <w:sz w:val="21"/>
          <w:szCs w:val="21"/>
          <w:lang w:eastAsia="nb-NO"/>
        </w:rPr>
        <w:t xml:space="preserve"> </w:t>
      </w:r>
      <w:r w:rsidR="00CA2058">
        <w:rPr>
          <w:rFonts w:ascii="Aptos" w:eastAsia="Times New Roman" w:hAnsi="Aptos" w:cs="Aptos"/>
          <w:sz w:val="21"/>
          <w:szCs w:val="21"/>
          <w:lang w:eastAsia="nb-NO"/>
        </w:rPr>
        <w:t>For å kunne få en uføretrygd må man ha nedsatt arbeidsevne med minst 50%</w:t>
      </w:r>
      <w:r w:rsidR="00D671EC">
        <w:rPr>
          <w:rFonts w:ascii="Aptos" w:eastAsia="Times New Roman" w:hAnsi="Aptos" w:cs="Aptos"/>
          <w:sz w:val="21"/>
          <w:szCs w:val="21"/>
          <w:lang w:eastAsia="nb-NO"/>
        </w:rPr>
        <w:t xml:space="preserve">. </w:t>
      </w:r>
      <w:r w:rsidR="00CA2058">
        <w:rPr>
          <w:rFonts w:ascii="Aptos" w:eastAsia="Times New Roman" w:hAnsi="Aptos" w:cs="Aptos"/>
          <w:sz w:val="21"/>
          <w:szCs w:val="21"/>
          <w:lang w:eastAsia="nb-NO"/>
        </w:rPr>
        <w:t xml:space="preserve"> </w:t>
      </w:r>
      <w:r w:rsidR="00326338">
        <w:rPr>
          <w:rFonts w:ascii="Aptos" w:eastAsia="Times New Roman" w:hAnsi="Aptos" w:cs="Aptos"/>
          <w:sz w:val="21"/>
          <w:szCs w:val="21"/>
          <w:lang w:eastAsia="nb-NO"/>
        </w:rPr>
        <w:t xml:space="preserve">Man </w:t>
      </w:r>
      <w:r w:rsidR="00326338" w:rsidRPr="00D53ACD">
        <w:rPr>
          <w:rFonts w:ascii="Aptos" w:eastAsia="Times New Roman" w:hAnsi="Aptos" w:cs="Aptos"/>
          <w:sz w:val="21"/>
          <w:szCs w:val="21"/>
          <w:u w:val="single"/>
          <w:lang w:eastAsia="nb-NO"/>
        </w:rPr>
        <w:t>må</w:t>
      </w:r>
      <w:r w:rsidR="00326338">
        <w:rPr>
          <w:rFonts w:ascii="Aptos" w:eastAsia="Times New Roman" w:hAnsi="Aptos" w:cs="Aptos"/>
          <w:sz w:val="21"/>
          <w:szCs w:val="21"/>
          <w:lang w:eastAsia="nb-NO"/>
        </w:rPr>
        <w:t xml:space="preserve"> ikke være sykemeldt, men for de som er i jobb, vil det lønne seg å </w:t>
      </w:r>
      <w:r w:rsidR="00081630">
        <w:rPr>
          <w:rFonts w:ascii="Aptos" w:eastAsia="Times New Roman" w:hAnsi="Aptos" w:cs="Aptos"/>
          <w:sz w:val="21"/>
          <w:szCs w:val="21"/>
          <w:lang w:eastAsia="nb-NO"/>
        </w:rPr>
        <w:t xml:space="preserve">være sykemeldt helt eller delvis og </w:t>
      </w:r>
      <w:r w:rsidR="00403C61">
        <w:rPr>
          <w:rFonts w:ascii="Aptos" w:eastAsia="Times New Roman" w:hAnsi="Aptos" w:cs="Aptos"/>
          <w:sz w:val="21"/>
          <w:szCs w:val="21"/>
          <w:lang w:eastAsia="nb-NO"/>
        </w:rPr>
        <w:t>motta sykepenger i den tiden det utredes om man har rett til uføretrygd</w:t>
      </w:r>
      <w:r w:rsidR="005E1BB9">
        <w:rPr>
          <w:rFonts w:ascii="Aptos" w:eastAsia="Times New Roman" w:hAnsi="Aptos" w:cs="Aptos"/>
          <w:sz w:val="21"/>
          <w:szCs w:val="21"/>
          <w:lang w:eastAsia="nb-NO"/>
        </w:rPr>
        <w:t xml:space="preserve">. </w:t>
      </w:r>
      <w:r w:rsidR="00AF7202">
        <w:rPr>
          <w:rFonts w:ascii="Aptos" w:eastAsia="Times New Roman" w:hAnsi="Aptos" w:cs="Aptos"/>
          <w:sz w:val="21"/>
          <w:szCs w:val="21"/>
          <w:lang w:eastAsia="nb-NO"/>
        </w:rPr>
        <w:t xml:space="preserve">Det tar ofte noe tid, dersom saken ikke er helt opplagt. </w:t>
      </w:r>
      <w:r w:rsidR="005717CF">
        <w:rPr>
          <w:rFonts w:ascii="Aptos" w:eastAsia="Times New Roman" w:hAnsi="Aptos" w:cs="Aptos"/>
          <w:sz w:val="21"/>
          <w:szCs w:val="21"/>
          <w:lang w:eastAsia="nb-NO"/>
        </w:rPr>
        <w:t xml:space="preserve">Hvis det avklares at man har rett til uføretrygd tidlig i </w:t>
      </w:r>
      <w:r w:rsidR="00982E64">
        <w:rPr>
          <w:rFonts w:ascii="Aptos" w:eastAsia="Times New Roman" w:hAnsi="Aptos" w:cs="Aptos"/>
          <w:sz w:val="21"/>
          <w:szCs w:val="21"/>
          <w:lang w:eastAsia="nb-NO"/>
        </w:rPr>
        <w:t>sykefraværsperioden vil man kunne benytte sykepengerettighetene sine før man går over på uføretrygd som er en lavere ytelse.</w:t>
      </w:r>
    </w:p>
    <w:p w14:paraId="34255538" w14:textId="77777777" w:rsidR="00CF1548" w:rsidRDefault="00CF1548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</w:p>
    <w:p w14:paraId="00B7B1CD" w14:textId="4EFC93E3" w:rsidR="00CF1548" w:rsidRPr="00CF1548" w:rsidRDefault="00CF1548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  <w:r>
        <w:rPr>
          <w:rFonts w:ascii="Aptos" w:eastAsia="Times New Roman" w:hAnsi="Aptos" w:cs="Aptos"/>
          <w:sz w:val="21"/>
          <w:szCs w:val="21"/>
          <w:lang w:eastAsia="nb-NO"/>
        </w:rPr>
        <w:t xml:space="preserve">Noen arbeidstakere er medlemmer i </w:t>
      </w:r>
      <w:r w:rsidR="000078E8">
        <w:rPr>
          <w:rFonts w:ascii="Aptos" w:eastAsia="Times New Roman" w:hAnsi="Aptos" w:cs="Aptos"/>
          <w:sz w:val="21"/>
          <w:szCs w:val="21"/>
          <w:lang w:eastAsia="nb-NO"/>
        </w:rPr>
        <w:t>pensjonsordninger</w:t>
      </w:r>
      <w:r>
        <w:rPr>
          <w:rFonts w:ascii="Aptos" w:eastAsia="Times New Roman" w:hAnsi="Aptos" w:cs="Aptos"/>
          <w:sz w:val="21"/>
          <w:szCs w:val="21"/>
          <w:lang w:eastAsia="nb-NO"/>
        </w:rPr>
        <w:t xml:space="preserve"> som kan gi rett til pensjon ved lavere uføregrader enn </w:t>
      </w:r>
      <w:r w:rsidR="000078E8">
        <w:rPr>
          <w:rFonts w:ascii="Aptos" w:eastAsia="Times New Roman" w:hAnsi="Aptos" w:cs="Aptos"/>
          <w:sz w:val="21"/>
          <w:szCs w:val="21"/>
          <w:lang w:eastAsia="nb-NO"/>
        </w:rPr>
        <w:t xml:space="preserve">50%. </w:t>
      </w:r>
    </w:p>
    <w:p w14:paraId="637C808A" w14:textId="77777777" w:rsidR="00982E64" w:rsidRPr="00060301" w:rsidRDefault="00982E64" w:rsidP="00060301">
      <w:pPr>
        <w:spacing w:after="0" w:line="240" w:lineRule="auto"/>
        <w:rPr>
          <w:rFonts w:ascii="Aptos" w:eastAsia="Times New Roman" w:hAnsi="Aptos" w:cs="Aptos"/>
          <w:lang w:eastAsia="nb-NO"/>
        </w:rPr>
      </w:pPr>
    </w:p>
    <w:p w14:paraId="2AF03698" w14:textId="77777777" w:rsidR="00060301" w:rsidRPr="000078E8" w:rsidRDefault="00060301" w:rsidP="00060301">
      <w:pPr>
        <w:spacing w:after="0" w:line="240" w:lineRule="auto"/>
        <w:rPr>
          <w:rFonts w:ascii="Aptos" w:eastAsia="Times New Roman" w:hAnsi="Aptos" w:cs="Aptos"/>
          <w:b/>
          <w:bCs/>
          <w:sz w:val="21"/>
          <w:szCs w:val="21"/>
          <w:lang w:eastAsia="nb-NO"/>
        </w:rPr>
      </w:pPr>
      <w:r w:rsidRPr="00060301">
        <w:rPr>
          <w:rFonts w:ascii="Aptos" w:eastAsia="Times New Roman" w:hAnsi="Aptos" w:cs="Aptos"/>
          <w:b/>
          <w:bCs/>
          <w:sz w:val="21"/>
          <w:szCs w:val="21"/>
          <w:lang w:eastAsia="nb-NO"/>
        </w:rPr>
        <w:t>5. Eventuelt</w:t>
      </w:r>
    </w:p>
    <w:p w14:paraId="78A3AFF4" w14:textId="77777777" w:rsidR="00940DFD" w:rsidRDefault="00940DFD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</w:p>
    <w:p w14:paraId="76EA425F" w14:textId="308C7B50" w:rsidR="00940DFD" w:rsidRDefault="007A41E3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  <w:r>
        <w:rPr>
          <w:rFonts w:ascii="Aptos" w:eastAsia="Times New Roman" w:hAnsi="Aptos" w:cs="Aptos"/>
          <w:sz w:val="21"/>
          <w:szCs w:val="21"/>
          <w:lang w:eastAsia="nb-NO"/>
        </w:rPr>
        <w:t>Kari skal delta på kurs i brukermedvirkn</w:t>
      </w:r>
      <w:r w:rsidR="00862E9D">
        <w:rPr>
          <w:rFonts w:ascii="Aptos" w:eastAsia="Times New Roman" w:hAnsi="Aptos" w:cs="Aptos"/>
          <w:sz w:val="21"/>
          <w:szCs w:val="21"/>
          <w:lang w:eastAsia="nb-NO"/>
        </w:rPr>
        <w:t>in</w:t>
      </w:r>
      <w:r>
        <w:rPr>
          <w:rFonts w:ascii="Aptos" w:eastAsia="Times New Roman" w:hAnsi="Aptos" w:cs="Aptos"/>
          <w:sz w:val="21"/>
          <w:szCs w:val="21"/>
          <w:lang w:eastAsia="nb-NO"/>
        </w:rPr>
        <w:t>g på Gardermoen</w:t>
      </w:r>
      <w:r w:rsidR="00862E9D">
        <w:rPr>
          <w:rFonts w:ascii="Aptos" w:eastAsia="Times New Roman" w:hAnsi="Aptos" w:cs="Aptos"/>
          <w:sz w:val="21"/>
          <w:szCs w:val="21"/>
          <w:lang w:eastAsia="nb-NO"/>
        </w:rPr>
        <w:t xml:space="preserve"> kommende helg</w:t>
      </w:r>
    </w:p>
    <w:p w14:paraId="38F8AFED" w14:textId="77777777" w:rsidR="00862E9D" w:rsidRDefault="00862E9D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</w:p>
    <w:p w14:paraId="0B05A6E7" w14:textId="164E3FF2" w:rsidR="00862E9D" w:rsidRDefault="00862E9D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  <w:r>
        <w:rPr>
          <w:rFonts w:ascii="Aptos" w:eastAsia="Times New Roman" w:hAnsi="Aptos" w:cs="Aptos"/>
          <w:sz w:val="21"/>
          <w:szCs w:val="21"/>
          <w:lang w:eastAsia="nb-NO"/>
        </w:rPr>
        <w:t>Kari har over ti</w:t>
      </w:r>
      <w:r w:rsidR="00CF4A5D">
        <w:rPr>
          <w:rFonts w:ascii="Aptos" w:eastAsia="Times New Roman" w:hAnsi="Aptos" w:cs="Aptos"/>
          <w:sz w:val="21"/>
          <w:szCs w:val="21"/>
          <w:lang w:eastAsia="nb-NO"/>
        </w:rPr>
        <w:t>d</w:t>
      </w:r>
      <w:r w:rsidR="006245E3">
        <w:rPr>
          <w:rFonts w:ascii="Aptos" w:eastAsia="Times New Roman" w:hAnsi="Aptos" w:cs="Aptos"/>
          <w:sz w:val="21"/>
          <w:szCs w:val="21"/>
          <w:lang w:eastAsia="nb-NO"/>
        </w:rPr>
        <w:t xml:space="preserve"> hatt kontakt med FFO for å få tips om saker som kan være aktuelle å sette på sakskartet i møtene våre. Nå </w:t>
      </w:r>
      <w:r w:rsidR="00927CAD">
        <w:rPr>
          <w:rFonts w:ascii="Aptos" w:eastAsia="Times New Roman" w:hAnsi="Aptos" w:cs="Aptos"/>
          <w:sz w:val="21"/>
          <w:szCs w:val="21"/>
          <w:lang w:eastAsia="nb-NO"/>
        </w:rPr>
        <w:t xml:space="preserve">planlegges </w:t>
      </w:r>
      <w:r w:rsidR="00FD3228">
        <w:rPr>
          <w:rFonts w:ascii="Aptos" w:eastAsia="Times New Roman" w:hAnsi="Aptos" w:cs="Aptos"/>
          <w:sz w:val="21"/>
          <w:szCs w:val="21"/>
          <w:lang w:eastAsia="nb-NO"/>
        </w:rPr>
        <w:t xml:space="preserve">det </w:t>
      </w:r>
      <w:r w:rsidR="00927CAD">
        <w:rPr>
          <w:rFonts w:ascii="Aptos" w:eastAsia="Times New Roman" w:hAnsi="Aptos" w:cs="Aptos"/>
          <w:sz w:val="21"/>
          <w:szCs w:val="21"/>
          <w:lang w:eastAsia="nb-NO"/>
        </w:rPr>
        <w:t>opplæring for brukerrepresentanter i Nav</w:t>
      </w:r>
      <w:r w:rsidR="00FD3228">
        <w:rPr>
          <w:rFonts w:ascii="Aptos" w:eastAsia="Times New Roman" w:hAnsi="Aptos" w:cs="Aptos"/>
          <w:sz w:val="21"/>
          <w:szCs w:val="21"/>
          <w:lang w:eastAsia="nb-NO"/>
        </w:rPr>
        <w:t>, sammen med flere andre organisasjoner.</w:t>
      </w:r>
    </w:p>
    <w:p w14:paraId="4D98683E" w14:textId="77777777" w:rsidR="00B03CD9" w:rsidRDefault="00B03CD9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</w:p>
    <w:p w14:paraId="4528FADF" w14:textId="62013459" w:rsidR="00B03CD9" w:rsidRDefault="00B03CD9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  <w:r>
        <w:rPr>
          <w:rFonts w:ascii="Aptos" w:eastAsia="Times New Roman" w:hAnsi="Aptos" w:cs="Aptos"/>
          <w:sz w:val="21"/>
          <w:szCs w:val="21"/>
          <w:lang w:eastAsia="nb-NO"/>
        </w:rPr>
        <w:t xml:space="preserve">Kari kan orientere </w:t>
      </w:r>
      <w:r w:rsidR="002D0261">
        <w:rPr>
          <w:rFonts w:ascii="Aptos" w:eastAsia="Times New Roman" w:hAnsi="Aptos" w:cs="Aptos"/>
          <w:sz w:val="21"/>
          <w:szCs w:val="21"/>
          <w:lang w:eastAsia="nb-NO"/>
        </w:rPr>
        <w:t>nærmere</w:t>
      </w:r>
      <w:r w:rsidR="00FD3228">
        <w:rPr>
          <w:rFonts w:ascii="Aptos" w:eastAsia="Times New Roman" w:hAnsi="Aptos" w:cs="Aptos"/>
          <w:sz w:val="21"/>
          <w:szCs w:val="21"/>
          <w:lang w:eastAsia="nb-NO"/>
        </w:rPr>
        <w:t xml:space="preserve"> om dette i neste møte</w:t>
      </w:r>
    </w:p>
    <w:p w14:paraId="6C187B9E" w14:textId="77777777" w:rsidR="002D0261" w:rsidRDefault="002D0261" w:rsidP="00060301">
      <w:pPr>
        <w:spacing w:after="0" w:line="240" w:lineRule="auto"/>
        <w:rPr>
          <w:rFonts w:ascii="Aptos" w:eastAsia="Times New Roman" w:hAnsi="Aptos" w:cs="Aptos"/>
          <w:sz w:val="21"/>
          <w:szCs w:val="21"/>
          <w:lang w:eastAsia="nb-NO"/>
        </w:rPr>
      </w:pPr>
    </w:p>
    <w:p w14:paraId="1BF0A286" w14:textId="42AFDF26" w:rsidR="002D0261" w:rsidRPr="00060301" w:rsidRDefault="002D0261" w:rsidP="00060301">
      <w:pPr>
        <w:spacing w:after="0" w:line="240" w:lineRule="auto"/>
        <w:rPr>
          <w:rFonts w:ascii="Aptos" w:eastAsia="Times New Roman" w:hAnsi="Aptos" w:cs="Aptos"/>
          <w:lang w:eastAsia="nb-NO"/>
        </w:rPr>
      </w:pPr>
      <w:r>
        <w:rPr>
          <w:rFonts w:ascii="Aptos" w:eastAsia="Times New Roman" w:hAnsi="Aptos" w:cs="Aptos"/>
          <w:sz w:val="21"/>
          <w:szCs w:val="21"/>
          <w:lang w:eastAsia="nb-NO"/>
        </w:rPr>
        <w:t xml:space="preserve">Neste møte, </w:t>
      </w:r>
      <w:r w:rsidR="00AF3724">
        <w:rPr>
          <w:rFonts w:ascii="Aptos" w:eastAsia="Times New Roman" w:hAnsi="Aptos" w:cs="Aptos"/>
          <w:sz w:val="21"/>
          <w:szCs w:val="21"/>
          <w:lang w:eastAsia="nb-NO"/>
        </w:rPr>
        <w:t xml:space="preserve">som er det siste før jul, </w:t>
      </w:r>
      <w:r>
        <w:rPr>
          <w:rFonts w:ascii="Aptos" w:eastAsia="Times New Roman" w:hAnsi="Aptos" w:cs="Aptos"/>
          <w:sz w:val="21"/>
          <w:szCs w:val="21"/>
          <w:lang w:eastAsia="nb-NO"/>
        </w:rPr>
        <w:t>utvides til to timer</w:t>
      </w:r>
      <w:r w:rsidR="00AF3724">
        <w:rPr>
          <w:rFonts w:ascii="Aptos" w:eastAsia="Times New Roman" w:hAnsi="Aptos" w:cs="Aptos"/>
          <w:sz w:val="21"/>
          <w:szCs w:val="21"/>
          <w:lang w:eastAsia="nb-NO"/>
        </w:rPr>
        <w:t xml:space="preserve">. </w:t>
      </w:r>
      <w:r w:rsidR="00143AE8">
        <w:rPr>
          <w:rFonts w:ascii="Aptos" w:eastAsia="Times New Roman" w:hAnsi="Aptos" w:cs="Aptos"/>
          <w:sz w:val="21"/>
          <w:szCs w:val="21"/>
          <w:lang w:eastAsia="nb-NO"/>
        </w:rPr>
        <w:t>Hege har sendt ut justert møteinvitasjon til alle.</w:t>
      </w:r>
    </w:p>
    <w:p w14:paraId="7BEFAE3F" w14:textId="77777777" w:rsidR="00145DF3" w:rsidRDefault="00145DF3">
      <w:pPr>
        <w:spacing w:after="0" w:line="257" w:lineRule="auto"/>
        <w:rPr>
          <w:rFonts w:ascii="Aptos" w:eastAsia="Aptos" w:hAnsi="Aptos" w:cs="Aptos"/>
        </w:rPr>
      </w:pPr>
    </w:p>
    <w:p w14:paraId="1A1C93DF" w14:textId="77777777" w:rsidR="00727CC8" w:rsidRDefault="00727CC8">
      <w:pPr>
        <w:spacing w:after="0" w:line="257" w:lineRule="auto"/>
        <w:rPr>
          <w:rFonts w:ascii="Aptos" w:eastAsia="Aptos" w:hAnsi="Aptos" w:cs="Aptos"/>
        </w:rPr>
      </w:pPr>
    </w:p>
    <w:sectPr w:rsidR="00727C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EA196"/>
    <w:multiLevelType w:val="hybridMultilevel"/>
    <w:tmpl w:val="B3D8EB02"/>
    <w:lvl w:ilvl="0" w:tplc="486494C0">
      <w:start w:val="1"/>
      <w:numFmt w:val="decimal"/>
      <w:lvlText w:val="%1."/>
      <w:lvlJc w:val="left"/>
      <w:pPr>
        <w:ind w:left="720" w:hanging="360"/>
      </w:pPr>
    </w:lvl>
    <w:lvl w:ilvl="1" w:tplc="078E2AD0">
      <w:start w:val="1"/>
      <w:numFmt w:val="lowerLetter"/>
      <w:lvlText w:val="%2."/>
      <w:lvlJc w:val="left"/>
      <w:pPr>
        <w:ind w:left="1440" w:hanging="360"/>
      </w:pPr>
    </w:lvl>
    <w:lvl w:ilvl="2" w:tplc="B98850B6">
      <w:start w:val="1"/>
      <w:numFmt w:val="lowerRoman"/>
      <w:lvlText w:val="%3."/>
      <w:lvlJc w:val="right"/>
      <w:pPr>
        <w:ind w:left="2160" w:hanging="180"/>
      </w:pPr>
    </w:lvl>
    <w:lvl w:ilvl="3" w:tplc="D5523B14">
      <w:start w:val="1"/>
      <w:numFmt w:val="decimal"/>
      <w:lvlText w:val="%4."/>
      <w:lvlJc w:val="left"/>
      <w:pPr>
        <w:ind w:left="2880" w:hanging="360"/>
      </w:pPr>
    </w:lvl>
    <w:lvl w:ilvl="4" w:tplc="D028106A">
      <w:start w:val="1"/>
      <w:numFmt w:val="lowerLetter"/>
      <w:lvlText w:val="%5."/>
      <w:lvlJc w:val="left"/>
      <w:pPr>
        <w:ind w:left="3600" w:hanging="360"/>
      </w:pPr>
    </w:lvl>
    <w:lvl w:ilvl="5" w:tplc="150E135C">
      <w:start w:val="1"/>
      <w:numFmt w:val="lowerRoman"/>
      <w:lvlText w:val="%6."/>
      <w:lvlJc w:val="right"/>
      <w:pPr>
        <w:ind w:left="4320" w:hanging="180"/>
      </w:pPr>
    </w:lvl>
    <w:lvl w:ilvl="6" w:tplc="FA680FC6">
      <w:start w:val="1"/>
      <w:numFmt w:val="decimal"/>
      <w:lvlText w:val="%7."/>
      <w:lvlJc w:val="left"/>
      <w:pPr>
        <w:ind w:left="5040" w:hanging="360"/>
      </w:pPr>
    </w:lvl>
    <w:lvl w:ilvl="7" w:tplc="8FECE516">
      <w:start w:val="1"/>
      <w:numFmt w:val="lowerLetter"/>
      <w:lvlText w:val="%8."/>
      <w:lvlJc w:val="left"/>
      <w:pPr>
        <w:ind w:left="5760" w:hanging="360"/>
      </w:pPr>
    </w:lvl>
    <w:lvl w:ilvl="8" w:tplc="FB323F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00264"/>
    <w:multiLevelType w:val="hybridMultilevel"/>
    <w:tmpl w:val="CE7874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445217">
    <w:abstractNumId w:val="0"/>
  </w:num>
  <w:num w:numId="2" w16cid:durableId="151063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E6BF14"/>
    <w:rsid w:val="000072F7"/>
    <w:rsid w:val="00007622"/>
    <w:rsid w:val="000078E8"/>
    <w:rsid w:val="000155CA"/>
    <w:rsid w:val="00037422"/>
    <w:rsid w:val="00050CA7"/>
    <w:rsid w:val="00060301"/>
    <w:rsid w:val="000715FF"/>
    <w:rsid w:val="00081630"/>
    <w:rsid w:val="000B2099"/>
    <w:rsid w:val="00132A52"/>
    <w:rsid w:val="00143AE8"/>
    <w:rsid w:val="00145DF3"/>
    <w:rsid w:val="00151D21"/>
    <w:rsid w:val="001B0333"/>
    <w:rsid w:val="001B3DC4"/>
    <w:rsid w:val="001C77E3"/>
    <w:rsid w:val="001D5057"/>
    <w:rsid w:val="00251765"/>
    <w:rsid w:val="00252F1A"/>
    <w:rsid w:val="0026689A"/>
    <w:rsid w:val="002C72E6"/>
    <w:rsid w:val="002D0261"/>
    <w:rsid w:val="00326338"/>
    <w:rsid w:val="003425EA"/>
    <w:rsid w:val="003C3F8A"/>
    <w:rsid w:val="00403C61"/>
    <w:rsid w:val="0041339B"/>
    <w:rsid w:val="0045095F"/>
    <w:rsid w:val="004728E0"/>
    <w:rsid w:val="00492B5F"/>
    <w:rsid w:val="004949B6"/>
    <w:rsid w:val="00565937"/>
    <w:rsid w:val="005717CF"/>
    <w:rsid w:val="005720DB"/>
    <w:rsid w:val="00587766"/>
    <w:rsid w:val="00595B62"/>
    <w:rsid w:val="005E1BB9"/>
    <w:rsid w:val="005F5C99"/>
    <w:rsid w:val="00623EDA"/>
    <w:rsid w:val="006245E3"/>
    <w:rsid w:val="006540E1"/>
    <w:rsid w:val="00693C11"/>
    <w:rsid w:val="006A1F68"/>
    <w:rsid w:val="006F1812"/>
    <w:rsid w:val="00716729"/>
    <w:rsid w:val="00727CC8"/>
    <w:rsid w:val="00736004"/>
    <w:rsid w:val="00741874"/>
    <w:rsid w:val="00741C09"/>
    <w:rsid w:val="00746310"/>
    <w:rsid w:val="00757469"/>
    <w:rsid w:val="00790458"/>
    <w:rsid w:val="00795DA9"/>
    <w:rsid w:val="007A1CF0"/>
    <w:rsid w:val="007A41E3"/>
    <w:rsid w:val="007A4454"/>
    <w:rsid w:val="007F7DF1"/>
    <w:rsid w:val="00806CD9"/>
    <w:rsid w:val="008275B8"/>
    <w:rsid w:val="00862E9D"/>
    <w:rsid w:val="00872331"/>
    <w:rsid w:val="008B04C4"/>
    <w:rsid w:val="008F19C3"/>
    <w:rsid w:val="00927CAD"/>
    <w:rsid w:val="00940DFD"/>
    <w:rsid w:val="0095406A"/>
    <w:rsid w:val="00980AFC"/>
    <w:rsid w:val="00982E64"/>
    <w:rsid w:val="009E3254"/>
    <w:rsid w:val="009F2C8C"/>
    <w:rsid w:val="009F3621"/>
    <w:rsid w:val="009F45B9"/>
    <w:rsid w:val="00A52A1C"/>
    <w:rsid w:val="00A54BA9"/>
    <w:rsid w:val="00A652CA"/>
    <w:rsid w:val="00AA0CB4"/>
    <w:rsid w:val="00AB6AD0"/>
    <w:rsid w:val="00AB7AEC"/>
    <w:rsid w:val="00AF3724"/>
    <w:rsid w:val="00AF7202"/>
    <w:rsid w:val="00B03CD9"/>
    <w:rsid w:val="00B233DF"/>
    <w:rsid w:val="00B71180"/>
    <w:rsid w:val="00C00D19"/>
    <w:rsid w:val="00C7314F"/>
    <w:rsid w:val="00C73E7E"/>
    <w:rsid w:val="00C8750D"/>
    <w:rsid w:val="00C979AA"/>
    <w:rsid w:val="00CA2058"/>
    <w:rsid w:val="00CB71D3"/>
    <w:rsid w:val="00CC36A7"/>
    <w:rsid w:val="00CC7809"/>
    <w:rsid w:val="00CF1548"/>
    <w:rsid w:val="00CF21AB"/>
    <w:rsid w:val="00CF4A5D"/>
    <w:rsid w:val="00D02FF6"/>
    <w:rsid w:val="00D17296"/>
    <w:rsid w:val="00D32B05"/>
    <w:rsid w:val="00D53ACD"/>
    <w:rsid w:val="00D671EC"/>
    <w:rsid w:val="00D676BC"/>
    <w:rsid w:val="00D83542"/>
    <w:rsid w:val="00D954F5"/>
    <w:rsid w:val="00D96104"/>
    <w:rsid w:val="00DB2855"/>
    <w:rsid w:val="00DC01B3"/>
    <w:rsid w:val="00DC418B"/>
    <w:rsid w:val="00DD391E"/>
    <w:rsid w:val="00DE75D5"/>
    <w:rsid w:val="00E9232A"/>
    <w:rsid w:val="00E93273"/>
    <w:rsid w:val="00E973A0"/>
    <w:rsid w:val="00EB3D3B"/>
    <w:rsid w:val="00EE28FA"/>
    <w:rsid w:val="00F57D47"/>
    <w:rsid w:val="00F71681"/>
    <w:rsid w:val="00F7276D"/>
    <w:rsid w:val="00FC0395"/>
    <w:rsid w:val="00FD08CD"/>
    <w:rsid w:val="00FD3228"/>
    <w:rsid w:val="00FE47E5"/>
    <w:rsid w:val="044BA435"/>
    <w:rsid w:val="0E33ADE8"/>
    <w:rsid w:val="19F4E7F1"/>
    <w:rsid w:val="214BE575"/>
    <w:rsid w:val="2F96D830"/>
    <w:rsid w:val="31C8C888"/>
    <w:rsid w:val="3213C181"/>
    <w:rsid w:val="34667E33"/>
    <w:rsid w:val="35120B47"/>
    <w:rsid w:val="351896DB"/>
    <w:rsid w:val="413EC1FF"/>
    <w:rsid w:val="59E6BF14"/>
    <w:rsid w:val="5D1A05CC"/>
    <w:rsid w:val="5E2CEC2D"/>
    <w:rsid w:val="65419667"/>
    <w:rsid w:val="6B202341"/>
    <w:rsid w:val="7AC0A03D"/>
    <w:rsid w:val="7D0FE19F"/>
    <w:rsid w:val="7E138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BF14"/>
  <w15:chartTrackingRefBased/>
  <w15:docId w15:val="{1F5B16ED-A106-4455-995E-FBBDC69E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7D0FE19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7D0FE19F"/>
    <w:rPr>
      <w:color w:val="467886"/>
      <w:u w:val="single"/>
    </w:rPr>
  </w:style>
  <w:style w:type="character" w:customStyle="1" w:styleId="apple-tab-span">
    <w:name w:val="apple-tab-span"/>
    <w:basedOn w:val="Standardskriftforavsnitt"/>
    <w:rsid w:val="00C7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c486d-267b-45b4-b83d-22dd9b42efe8" xsi:nil="true"/>
    <lcf76f155ced4ddcb4097134ff3c332f xmlns="4125c1d9-7dde-4610-af6f-9cc46a842c3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C596773A6014D8BC4FDC151958E2D" ma:contentTypeVersion="17" ma:contentTypeDescription="Create a new document." ma:contentTypeScope="" ma:versionID="f337b3629e16253b1d164530ecec23ff">
  <xsd:schema xmlns:xsd="http://www.w3.org/2001/XMLSchema" xmlns:xs="http://www.w3.org/2001/XMLSchema" xmlns:p="http://schemas.microsoft.com/office/2006/metadata/properties" xmlns:ns2="4125c1d9-7dde-4610-af6f-9cc46a842c36" xmlns:ns3="835c486d-267b-45b4-b83d-22dd9b42efe8" targetNamespace="http://schemas.microsoft.com/office/2006/metadata/properties" ma:root="true" ma:fieldsID="af36f52d6072c71c63a48e585e96ff00" ns2:_="" ns3:_="">
    <xsd:import namespace="4125c1d9-7dde-4610-af6f-9cc46a842c36"/>
    <xsd:import namespace="835c486d-267b-45b4-b83d-22dd9b42e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5c1d9-7dde-4610-af6f-9cc46a842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486d-267b-45b4-b83d-22dd9b42e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07fa62b-5c78-4c24-a143-eeac9ba7cb68}" ma:internalName="TaxCatchAll" ma:showField="CatchAllData" ma:web="835c486d-267b-45b4-b83d-22dd9b42e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360E8-92F4-4CE5-87CD-CE415500FC32}">
  <ds:schemaRefs>
    <ds:schemaRef ds:uri="http://schemas.microsoft.com/office/2006/metadata/properties"/>
    <ds:schemaRef ds:uri="http://schemas.microsoft.com/office/infopath/2007/PartnerControls"/>
    <ds:schemaRef ds:uri="835c486d-267b-45b4-b83d-22dd9b42efe8"/>
    <ds:schemaRef ds:uri="4125c1d9-7dde-4610-af6f-9cc46a842c36"/>
  </ds:schemaRefs>
</ds:datastoreItem>
</file>

<file path=customXml/itemProps2.xml><?xml version="1.0" encoding="utf-8"?>
<ds:datastoreItem xmlns:ds="http://schemas.openxmlformats.org/officeDocument/2006/customXml" ds:itemID="{E7870980-E184-48E6-B8DC-710955A55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E3F55-5066-4329-9312-1616F5FB4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5c1d9-7dde-4610-af6f-9cc46a842c36"/>
    <ds:schemaRef ds:uri="835c486d-267b-45b4-b83d-22dd9b42e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487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Vagle, Hege Østvold</dc:creator>
  <cp:keywords/>
  <dc:description/>
  <cp:lastModifiedBy>Vagle, Hege Østvold</cp:lastModifiedBy>
  <cp:revision>117</cp:revision>
  <dcterms:created xsi:type="dcterms:W3CDTF">2025-06-17T06:47:00Z</dcterms:created>
  <dcterms:modified xsi:type="dcterms:W3CDTF">2025-11-10T09:40:00Z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0x01010039FC596773A6014D8BC4FDC151958E2D</vt:lpwstr>
  </property>
  <property fmtid="{D5CDD505-2E9C-101B-9397-08002B2CF9AE}" pid="3" name="MediaServiceImageTags">
    <vt:lpwstr/>
  </property>
</Properties>
</file>